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CE" w:rsidRDefault="00A64ACE" w:rsidP="00A64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Army Public School, Chennai</w:t>
      </w:r>
    </w:p>
    <w:p w:rsidR="00A64ACE" w:rsidRPr="00CD2E46" w:rsidRDefault="00A64ACE" w:rsidP="00A64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46">
        <w:rPr>
          <w:rFonts w:ascii="Times New Roman" w:hAnsi="Times New Roman" w:cs="Times New Roman"/>
          <w:sz w:val="28"/>
          <w:szCs w:val="28"/>
        </w:rPr>
        <w:t>UOLO Assignments posted to the following classes</w:t>
      </w:r>
    </w:p>
    <w:p w:rsidR="00A64ACE" w:rsidRPr="00CD2E46" w:rsidRDefault="00A64ACE" w:rsidP="00A64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46">
        <w:rPr>
          <w:rFonts w:ascii="Times New Roman" w:hAnsi="Times New Roman" w:cs="Times New Roman"/>
          <w:sz w:val="28"/>
          <w:szCs w:val="28"/>
        </w:rPr>
        <w:t xml:space="preserve">Subject - </w:t>
      </w:r>
      <w:r w:rsidR="008A4265">
        <w:rPr>
          <w:rFonts w:ascii="Times New Roman" w:hAnsi="Times New Roman" w:cs="Times New Roman"/>
          <w:sz w:val="28"/>
          <w:szCs w:val="28"/>
        </w:rPr>
        <w:t>Mathematics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542"/>
        <w:gridCol w:w="2616"/>
        <w:gridCol w:w="2340"/>
        <w:gridCol w:w="2430"/>
        <w:gridCol w:w="2700"/>
      </w:tblGrid>
      <w:tr w:rsidR="00DE0EEA" w:rsidRPr="00CD2E46" w:rsidTr="00BC2B86">
        <w:tc>
          <w:tcPr>
            <w:tcW w:w="1542" w:type="dxa"/>
          </w:tcPr>
          <w:p w:rsidR="00DE0EEA" w:rsidRPr="00CD2E46" w:rsidRDefault="00DE0EEA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Date/ Day</w:t>
            </w:r>
          </w:p>
        </w:tc>
        <w:tc>
          <w:tcPr>
            <w:tcW w:w="2616" w:type="dxa"/>
          </w:tcPr>
          <w:p w:rsidR="00DE0EEA" w:rsidRPr="00CD2E46" w:rsidRDefault="00DE0EEA" w:rsidP="0024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0" w:type="dxa"/>
          </w:tcPr>
          <w:p w:rsidR="00DE0EEA" w:rsidRPr="00CD2E46" w:rsidRDefault="00DE0EEA" w:rsidP="0024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430" w:type="dxa"/>
          </w:tcPr>
          <w:p w:rsidR="00DE0EEA" w:rsidRPr="00CD2E46" w:rsidRDefault="00DE0EEA" w:rsidP="0024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700" w:type="dxa"/>
          </w:tcPr>
          <w:p w:rsidR="00DE0EEA" w:rsidRPr="00CD2E46" w:rsidRDefault="00DE0EEA" w:rsidP="0024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E0EEA" w:rsidRPr="00CD2E46" w:rsidTr="00BC2B86">
        <w:tc>
          <w:tcPr>
            <w:tcW w:w="1542" w:type="dxa"/>
          </w:tcPr>
          <w:p w:rsidR="00DE0EEA" w:rsidRPr="00CD2E46" w:rsidRDefault="00DE0EEA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13/04/2020</w:t>
            </w:r>
          </w:p>
          <w:p w:rsidR="00DE0EEA" w:rsidRPr="00CD2E46" w:rsidRDefault="00DE0EEA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616" w:type="dxa"/>
          </w:tcPr>
          <w:p w:rsidR="00013DA2" w:rsidRDefault="00DE0EE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worksheet on patterns</w:t>
            </w:r>
          </w:p>
          <w:p w:rsidR="00DE0EEA" w:rsidRPr="00A64ACE" w:rsidRDefault="00680D6E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(Hey math)</w:t>
            </w:r>
          </w:p>
        </w:tc>
        <w:tc>
          <w:tcPr>
            <w:tcW w:w="2340" w:type="dxa"/>
          </w:tcPr>
          <w:p w:rsidR="00013DA2" w:rsidRDefault="00DE0EE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 activity on points</w:t>
            </w:r>
          </w:p>
          <w:p w:rsidR="00DE0EEA" w:rsidRPr="00A64ACE" w:rsidRDefault="00680D6E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(Hey math)</w:t>
            </w:r>
          </w:p>
        </w:tc>
        <w:tc>
          <w:tcPr>
            <w:tcW w:w="2430" w:type="dxa"/>
          </w:tcPr>
          <w:p w:rsidR="00DE0EEA" w:rsidRPr="00A64ACE" w:rsidRDefault="00DE0EE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worksheet on arrangements </w:t>
            </w:r>
            <w:r w:rsidR="00680D6E">
              <w:rPr>
                <w:rFonts w:ascii="Times New Roman" w:hAnsi="Times New Roman" w:cs="Times New Roman"/>
                <w:sz w:val="24"/>
                <w:szCs w:val="24"/>
              </w:rPr>
              <w:t>(Hey math)</w:t>
            </w:r>
          </w:p>
        </w:tc>
        <w:tc>
          <w:tcPr>
            <w:tcW w:w="2700" w:type="dxa"/>
          </w:tcPr>
          <w:p w:rsidR="00013DA2" w:rsidRDefault="00DE0EE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worksheet on symmetry</w:t>
            </w:r>
          </w:p>
          <w:p w:rsidR="00DE0EEA" w:rsidRDefault="00680D6E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(Hey math)</w:t>
            </w:r>
          </w:p>
        </w:tc>
      </w:tr>
      <w:tr w:rsidR="00DE0EEA" w:rsidRPr="00CD2E46" w:rsidTr="00BC2B86">
        <w:tc>
          <w:tcPr>
            <w:tcW w:w="1542" w:type="dxa"/>
          </w:tcPr>
          <w:p w:rsidR="00DE0EEA" w:rsidRPr="00CD2E46" w:rsidRDefault="00DE0EEA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15/04/2020</w:t>
            </w:r>
          </w:p>
          <w:p w:rsidR="00DE0EEA" w:rsidRPr="00CD2E46" w:rsidRDefault="00DE0EEA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616" w:type="dxa"/>
          </w:tcPr>
          <w:p w:rsidR="00680D6E" w:rsidRDefault="00DE0EE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exercise</w:t>
            </w:r>
            <w:r w:rsidR="0068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EEA" w:rsidRPr="00A64ACE" w:rsidRDefault="00680D6E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- 1</w:t>
            </w:r>
          </w:p>
        </w:tc>
        <w:tc>
          <w:tcPr>
            <w:tcW w:w="2340" w:type="dxa"/>
          </w:tcPr>
          <w:p w:rsidR="00680D6E" w:rsidRDefault="00DE0EE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exercise</w:t>
            </w:r>
          </w:p>
          <w:p w:rsidR="00DE0EEA" w:rsidRPr="00A64ACE" w:rsidRDefault="00680D6E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-  1</w:t>
            </w:r>
          </w:p>
        </w:tc>
        <w:tc>
          <w:tcPr>
            <w:tcW w:w="2430" w:type="dxa"/>
          </w:tcPr>
          <w:p w:rsidR="00DE0EEA" w:rsidRDefault="00DE0EE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exercise</w:t>
            </w:r>
          </w:p>
          <w:p w:rsidR="00680D6E" w:rsidRPr="00A64ACE" w:rsidRDefault="00680D6E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- 1</w:t>
            </w:r>
          </w:p>
        </w:tc>
        <w:tc>
          <w:tcPr>
            <w:tcW w:w="2700" w:type="dxa"/>
          </w:tcPr>
          <w:p w:rsidR="00DE0EEA" w:rsidRDefault="00DE0EE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exercise</w:t>
            </w:r>
          </w:p>
          <w:p w:rsidR="00680D6E" w:rsidRDefault="00680D6E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- 1</w:t>
            </w:r>
          </w:p>
        </w:tc>
      </w:tr>
      <w:tr w:rsidR="00680D6E" w:rsidRPr="00CD2E46" w:rsidTr="00BC2B86">
        <w:tc>
          <w:tcPr>
            <w:tcW w:w="1542" w:type="dxa"/>
          </w:tcPr>
          <w:p w:rsidR="00680D6E" w:rsidRPr="00CD2E46" w:rsidRDefault="00680D6E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16/04/2020</w:t>
            </w:r>
          </w:p>
        </w:tc>
        <w:tc>
          <w:tcPr>
            <w:tcW w:w="2616" w:type="dxa"/>
          </w:tcPr>
          <w:p w:rsidR="00680D6E" w:rsidRDefault="00013DA2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- Missing numbers between 1 to 100 </w:t>
            </w:r>
          </w:p>
        </w:tc>
        <w:tc>
          <w:tcPr>
            <w:tcW w:w="2340" w:type="dxa"/>
          </w:tcPr>
          <w:p w:rsidR="00680D6E" w:rsidRDefault="00013DA2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- Missing numbers between 100 to 200 </w:t>
            </w:r>
          </w:p>
        </w:tc>
        <w:tc>
          <w:tcPr>
            <w:tcW w:w="2430" w:type="dxa"/>
          </w:tcPr>
          <w:p w:rsidR="00680D6E" w:rsidRDefault="00013DA2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  <w:r w:rsidR="00FC7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ordering numbers</w:t>
            </w:r>
          </w:p>
        </w:tc>
        <w:tc>
          <w:tcPr>
            <w:tcW w:w="2700" w:type="dxa"/>
          </w:tcPr>
          <w:p w:rsidR="00680D6E" w:rsidRDefault="00013DA2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on number pattern and number names</w:t>
            </w:r>
          </w:p>
        </w:tc>
      </w:tr>
      <w:tr w:rsidR="00013DA2" w:rsidRPr="00CD2E46" w:rsidTr="00BC2B86">
        <w:tc>
          <w:tcPr>
            <w:tcW w:w="1542" w:type="dxa"/>
          </w:tcPr>
          <w:p w:rsidR="00013DA2" w:rsidRDefault="00013DA2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17/04/2020</w:t>
            </w:r>
          </w:p>
        </w:tc>
        <w:tc>
          <w:tcPr>
            <w:tcW w:w="2616" w:type="dxa"/>
          </w:tcPr>
          <w:p w:rsidR="00013DA2" w:rsidRDefault="00013DA2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exercise</w:t>
            </w:r>
          </w:p>
          <w:p w:rsidR="00013DA2" w:rsidRDefault="00013DA2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- 2</w:t>
            </w:r>
          </w:p>
        </w:tc>
        <w:tc>
          <w:tcPr>
            <w:tcW w:w="2340" w:type="dxa"/>
          </w:tcPr>
          <w:p w:rsidR="00013DA2" w:rsidRDefault="00013DA2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exercise</w:t>
            </w:r>
          </w:p>
          <w:p w:rsidR="00013DA2" w:rsidRDefault="00013DA2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- 2</w:t>
            </w:r>
          </w:p>
        </w:tc>
        <w:tc>
          <w:tcPr>
            <w:tcW w:w="2430" w:type="dxa"/>
          </w:tcPr>
          <w:p w:rsidR="00013DA2" w:rsidRDefault="00013DA2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exercise</w:t>
            </w:r>
          </w:p>
          <w:p w:rsidR="00013DA2" w:rsidRDefault="00013DA2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- 2</w:t>
            </w:r>
          </w:p>
        </w:tc>
        <w:tc>
          <w:tcPr>
            <w:tcW w:w="2700" w:type="dxa"/>
          </w:tcPr>
          <w:p w:rsidR="00013DA2" w:rsidRDefault="00013DA2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exercise</w:t>
            </w:r>
          </w:p>
          <w:p w:rsidR="00013DA2" w:rsidRDefault="00013DA2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- 2</w:t>
            </w:r>
          </w:p>
        </w:tc>
      </w:tr>
      <w:tr w:rsidR="00BE224A" w:rsidRPr="00CD2E46" w:rsidTr="00BC2B86">
        <w:tc>
          <w:tcPr>
            <w:tcW w:w="1542" w:type="dxa"/>
          </w:tcPr>
          <w:p w:rsidR="00BE224A" w:rsidRDefault="00BE224A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20/04/2020</w:t>
            </w:r>
          </w:p>
        </w:tc>
        <w:tc>
          <w:tcPr>
            <w:tcW w:w="2616" w:type="dxa"/>
          </w:tcPr>
          <w:p w:rsidR="00BE224A" w:rsidRDefault="00BE224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Recall exercise </w:t>
            </w:r>
          </w:p>
          <w:p w:rsidR="00BE224A" w:rsidRDefault="00BE224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-3</w:t>
            </w:r>
          </w:p>
        </w:tc>
        <w:tc>
          <w:tcPr>
            <w:tcW w:w="2340" w:type="dxa"/>
          </w:tcPr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Recall exercise </w:t>
            </w:r>
          </w:p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-3</w:t>
            </w:r>
          </w:p>
        </w:tc>
        <w:tc>
          <w:tcPr>
            <w:tcW w:w="2430" w:type="dxa"/>
          </w:tcPr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exercise</w:t>
            </w:r>
          </w:p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-3</w:t>
            </w:r>
          </w:p>
        </w:tc>
        <w:tc>
          <w:tcPr>
            <w:tcW w:w="2700" w:type="dxa"/>
          </w:tcPr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Recall exercise </w:t>
            </w:r>
          </w:p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-3</w:t>
            </w:r>
          </w:p>
        </w:tc>
      </w:tr>
      <w:tr w:rsidR="00BE224A" w:rsidRPr="00CD2E46" w:rsidTr="00BC2B86">
        <w:tc>
          <w:tcPr>
            <w:tcW w:w="1542" w:type="dxa"/>
          </w:tcPr>
          <w:p w:rsidR="00BE224A" w:rsidRDefault="00BE224A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21/04/2020</w:t>
            </w:r>
          </w:p>
        </w:tc>
        <w:tc>
          <w:tcPr>
            <w:tcW w:w="2616" w:type="dxa"/>
          </w:tcPr>
          <w:p w:rsidR="00BE224A" w:rsidRDefault="00BE224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 math activity – bundle sticks</w:t>
            </w:r>
          </w:p>
        </w:tc>
        <w:tc>
          <w:tcPr>
            <w:tcW w:w="2340" w:type="dxa"/>
          </w:tcPr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 math activity- place value addition</w:t>
            </w:r>
          </w:p>
        </w:tc>
        <w:tc>
          <w:tcPr>
            <w:tcW w:w="2430" w:type="dxa"/>
          </w:tcPr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 math activity – division facts</w:t>
            </w:r>
          </w:p>
        </w:tc>
        <w:tc>
          <w:tcPr>
            <w:tcW w:w="2700" w:type="dxa"/>
          </w:tcPr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 math activity – Area &amp; perimeter</w:t>
            </w:r>
          </w:p>
        </w:tc>
      </w:tr>
      <w:tr w:rsidR="00BE224A" w:rsidRPr="00CD2E46" w:rsidTr="00BC2B86">
        <w:tc>
          <w:tcPr>
            <w:tcW w:w="1542" w:type="dxa"/>
          </w:tcPr>
          <w:p w:rsidR="00BE224A" w:rsidRDefault="00BE224A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22/04/2020</w:t>
            </w:r>
          </w:p>
        </w:tc>
        <w:tc>
          <w:tcPr>
            <w:tcW w:w="2616" w:type="dxa"/>
          </w:tcPr>
          <w:p w:rsidR="00BE224A" w:rsidRDefault="00BE224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– number names</w:t>
            </w:r>
          </w:p>
        </w:tc>
        <w:tc>
          <w:tcPr>
            <w:tcW w:w="2340" w:type="dxa"/>
          </w:tcPr>
          <w:p w:rsidR="00BE224A" w:rsidRDefault="00BE224A" w:rsidP="00BE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– number concepts</w:t>
            </w:r>
          </w:p>
        </w:tc>
        <w:tc>
          <w:tcPr>
            <w:tcW w:w="2430" w:type="dxa"/>
          </w:tcPr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– expanded form</w:t>
            </w:r>
          </w:p>
        </w:tc>
        <w:tc>
          <w:tcPr>
            <w:tcW w:w="2700" w:type="dxa"/>
          </w:tcPr>
          <w:p w:rsidR="00BE224A" w:rsidRDefault="00BE224A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– number concepts</w:t>
            </w:r>
          </w:p>
        </w:tc>
      </w:tr>
      <w:tr w:rsidR="00BE224A" w:rsidRPr="00CD2E46" w:rsidTr="00BC2B86">
        <w:tc>
          <w:tcPr>
            <w:tcW w:w="1542" w:type="dxa"/>
          </w:tcPr>
          <w:p w:rsidR="00BE224A" w:rsidRDefault="00BE224A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23/04/2020</w:t>
            </w:r>
          </w:p>
        </w:tc>
        <w:tc>
          <w:tcPr>
            <w:tcW w:w="2616" w:type="dxa"/>
          </w:tcPr>
          <w:p w:rsidR="00BE224A" w:rsidRDefault="00BE224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</w:t>
            </w:r>
            <w:r w:rsidR="00BC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 activity- Shapes</w:t>
            </w:r>
          </w:p>
          <w:p w:rsidR="00BE224A" w:rsidRDefault="00BE224A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– ordering of numbers</w:t>
            </w:r>
          </w:p>
        </w:tc>
        <w:tc>
          <w:tcPr>
            <w:tcW w:w="2340" w:type="dxa"/>
          </w:tcPr>
          <w:p w:rsidR="00BC2B86" w:rsidRDefault="00BC2B86" w:rsidP="00BC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 activity- Shapes</w:t>
            </w:r>
          </w:p>
          <w:p w:rsidR="00BE224A" w:rsidRDefault="00BC2B86" w:rsidP="00BE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number concepts</w:t>
            </w:r>
          </w:p>
        </w:tc>
        <w:tc>
          <w:tcPr>
            <w:tcW w:w="2430" w:type="dxa"/>
          </w:tcPr>
          <w:p w:rsidR="00BC2B86" w:rsidRDefault="00BC2B86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 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2B86" w:rsidRDefault="00BC2B86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  <w:p w:rsidR="00BE224A" w:rsidRDefault="00BC2B86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Magic squares</w:t>
            </w:r>
          </w:p>
        </w:tc>
        <w:tc>
          <w:tcPr>
            <w:tcW w:w="2700" w:type="dxa"/>
          </w:tcPr>
          <w:p w:rsidR="00BC2B86" w:rsidRDefault="00BC2B86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 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-Addition</w:t>
            </w:r>
          </w:p>
          <w:p w:rsidR="00BE224A" w:rsidRDefault="00BC2B86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Magic squares</w:t>
            </w:r>
          </w:p>
        </w:tc>
      </w:tr>
      <w:tr w:rsidR="00BC2B86" w:rsidRPr="00CD2E46" w:rsidTr="00BC2B86">
        <w:tc>
          <w:tcPr>
            <w:tcW w:w="1542" w:type="dxa"/>
          </w:tcPr>
          <w:p w:rsidR="00BC2B86" w:rsidRDefault="00BC2B86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24/04/2020</w:t>
            </w:r>
          </w:p>
        </w:tc>
        <w:tc>
          <w:tcPr>
            <w:tcW w:w="2616" w:type="dxa"/>
          </w:tcPr>
          <w:p w:rsidR="00BC2B86" w:rsidRDefault="00BC2B86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– addition &amp; subtraction</w:t>
            </w:r>
          </w:p>
        </w:tc>
        <w:tc>
          <w:tcPr>
            <w:tcW w:w="2340" w:type="dxa"/>
          </w:tcPr>
          <w:p w:rsidR="00BC2B86" w:rsidRDefault="00BC2B86" w:rsidP="00BC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– addition &amp; subtraction</w:t>
            </w:r>
          </w:p>
        </w:tc>
        <w:tc>
          <w:tcPr>
            <w:tcW w:w="2430" w:type="dxa"/>
          </w:tcPr>
          <w:p w:rsidR="00BC2B86" w:rsidRDefault="00BC2B86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– addition &amp; subtraction</w:t>
            </w:r>
          </w:p>
        </w:tc>
        <w:tc>
          <w:tcPr>
            <w:tcW w:w="2700" w:type="dxa"/>
          </w:tcPr>
          <w:p w:rsidR="00BC2B86" w:rsidRDefault="00BC2B86" w:rsidP="000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– addition</w:t>
            </w:r>
            <w:bookmarkStart w:id="0" w:name="_GoBack"/>
            <w:bookmarkEnd w:id="0"/>
          </w:p>
        </w:tc>
      </w:tr>
    </w:tbl>
    <w:p w:rsidR="00A64ACE" w:rsidRPr="00CD2E46" w:rsidRDefault="00A64ACE" w:rsidP="00A64ACE">
      <w:pPr>
        <w:rPr>
          <w:rFonts w:ascii="Times New Roman" w:hAnsi="Times New Roman" w:cs="Times New Roman"/>
          <w:sz w:val="28"/>
          <w:szCs w:val="28"/>
        </w:rPr>
      </w:pPr>
    </w:p>
    <w:p w:rsidR="00E84F9E" w:rsidRPr="00CD2E46" w:rsidRDefault="00E84F9E">
      <w:pPr>
        <w:rPr>
          <w:rFonts w:ascii="Times New Roman" w:hAnsi="Times New Roman" w:cs="Times New Roman"/>
          <w:sz w:val="28"/>
          <w:szCs w:val="28"/>
        </w:rPr>
      </w:pPr>
    </w:p>
    <w:sectPr w:rsidR="00E84F9E" w:rsidRPr="00CD2E46" w:rsidSect="009964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E46"/>
    <w:rsid w:val="00013DA2"/>
    <w:rsid w:val="00174CBC"/>
    <w:rsid w:val="00531209"/>
    <w:rsid w:val="00623715"/>
    <w:rsid w:val="0068096C"/>
    <w:rsid w:val="00680D6E"/>
    <w:rsid w:val="00890A4E"/>
    <w:rsid w:val="008A4265"/>
    <w:rsid w:val="009964A6"/>
    <w:rsid w:val="00A64ACE"/>
    <w:rsid w:val="00B5544B"/>
    <w:rsid w:val="00BC2B86"/>
    <w:rsid w:val="00BC47E7"/>
    <w:rsid w:val="00BE224A"/>
    <w:rsid w:val="00CD2E46"/>
    <w:rsid w:val="00D50A2B"/>
    <w:rsid w:val="00DE0EEA"/>
    <w:rsid w:val="00E84F9E"/>
    <w:rsid w:val="00EB34F8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7F803-91E2-4EDA-821E-DF8557BF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4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Srinivasan</cp:lastModifiedBy>
  <cp:revision>11</cp:revision>
  <dcterms:created xsi:type="dcterms:W3CDTF">2008-12-31T18:32:00Z</dcterms:created>
  <dcterms:modified xsi:type="dcterms:W3CDTF">2020-04-25T14:02:00Z</dcterms:modified>
</cp:coreProperties>
</file>